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13296" w14:textId="2DB617A8" w:rsidR="00CD204A" w:rsidRPr="00436216" w:rsidRDefault="00436216" w:rsidP="00436216">
      <w:pPr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436216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UZALEŻNIENIA OD SUBSTANCJI PSYCHOAKTYWNYCH – BEZPŁATNA POMOC</w:t>
      </w:r>
    </w:p>
    <w:p w14:paraId="6CF9C855" w14:textId="77777777" w:rsidR="0016026F" w:rsidRDefault="0016026F" w:rsidP="00436216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6D4CDF42" w14:textId="664B2C92" w:rsidR="00CD204A" w:rsidRPr="00CD204A" w:rsidRDefault="00CD204A" w:rsidP="00436216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CD204A">
        <w:rPr>
          <w:rFonts w:ascii="Lato" w:eastAsia="Times New Roman" w:hAnsi="Lato" w:cs="Times New Roman"/>
          <w:sz w:val="24"/>
          <w:szCs w:val="24"/>
          <w:lang w:eastAsia="pl-PL"/>
        </w:rPr>
        <w:t xml:space="preserve">JEŚLI 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TWOJE </w:t>
      </w:r>
      <w:r w:rsidRPr="00CD204A">
        <w:rPr>
          <w:rFonts w:ascii="Lato" w:eastAsia="Times New Roman" w:hAnsi="Lato" w:cs="Times New Roman"/>
          <w:sz w:val="24"/>
          <w:szCs w:val="24"/>
          <w:lang w:eastAsia="pl-PL"/>
        </w:rPr>
        <w:t>DZIECKO:</w:t>
      </w:r>
    </w:p>
    <w:p w14:paraId="391DC7DC" w14:textId="422537BE" w:rsidR="00CD204A" w:rsidRPr="00CD204A" w:rsidRDefault="00CD204A" w:rsidP="00436216">
      <w:pPr>
        <w:numPr>
          <w:ilvl w:val="0"/>
          <w:numId w:val="1"/>
        </w:numPr>
        <w:spacing w:after="0" w:line="240" w:lineRule="auto"/>
        <w:ind w:left="1080" w:right="360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CD204A">
        <w:rPr>
          <w:rFonts w:ascii="Lato" w:eastAsia="Times New Roman" w:hAnsi="Lato" w:cs="Times New Roman"/>
          <w:sz w:val="24"/>
          <w:szCs w:val="24"/>
          <w:lang w:eastAsia="pl-PL"/>
        </w:rPr>
        <w:t>wróciło pod wpływem alkoholu/marihuany/innych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 substancji psychoaktywnych</w:t>
      </w:r>
    </w:p>
    <w:p w14:paraId="46891784" w14:textId="77777777" w:rsidR="00CD204A" w:rsidRPr="00CD204A" w:rsidRDefault="00CD204A" w:rsidP="00436216">
      <w:pPr>
        <w:numPr>
          <w:ilvl w:val="0"/>
          <w:numId w:val="1"/>
        </w:numPr>
        <w:spacing w:after="0" w:line="240" w:lineRule="auto"/>
        <w:ind w:left="1080" w:right="360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CD204A">
        <w:rPr>
          <w:rFonts w:ascii="Lato" w:eastAsia="Times New Roman" w:hAnsi="Lato" w:cs="Times New Roman"/>
          <w:sz w:val="24"/>
          <w:szCs w:val="24"/>
          <w:lang w:eastAsia="pl-PL"/>
        </w:rPr>
        <w:t>popala papierosy</w:t>
      </w:r>
    </w:p>
    <w:p w14:paraId="1457FF91" w14:textId="77777777" w:rsidR="00CD204A" w:rsidRPr="00CD204A" w:rsidRDefault="00CD204A" w:rsidP="00436216">
      <w:pPr>
        <w:numPr>
          <w:ilvl w:val="0"/>
          <w:numId w:val="1"/>
        </w:numPr>
        <w:spacing w:after="0" w:line="240" w:lineRule="auto"/>
        <w:ind w:left="1080" w:right="360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CD204A">
        <w:rPr>
          <w:rFonts w:ascii="Lato" w:eastAsia="Times New Roman" w:hAnsi="Lato" w:cs="Times New Roman"/>
          <w:sz w:val="24"/>
          <w:szCs w:val="24"/>
          <w:lang w:eastAsia="pl-PL"/>
        </w:rPr>
        <w:t>zaniedbuje swoje obowiązki</w:t>
      </w:r>
    </w:p>
    <w:p w14:paraId="0EF424A3" w14:textId="77777777" w:rsidR="00CD204A" w:rsidRPr="00CD204A" w:rsidRDefault="00CD204A" w:rsidP="00436216">
      <w:pPr>
        <w:numPr>
          <w:ilvl w:val="0"/>
          <w:numId w:val="1"/>
        </w:numPr>
        <w:spacing w:after="0" w:line="240" w:lineRule="auto"/>
        <w:ind w:left="1080" w:right="360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CD204A">
        <w:rPr>
          <w:rFonts w:ascii="Lato" w:eastAsia="Times New Roman" w:hAnsi="Lato" w:cs="Times New Roman"/>
          <w:sz w:val="24"/>
          <w:szCs w:val="24"/>
          <w:lang w:eastAsia="pl-PL"/>
        </w:rPr>
        <w:t>unika rozmów</w:t>
      </w:r>
    </w:p>
    <w:p w14:paraId="472E3537" w14:textId="77777777" w:rsidR="00CD204A" w:rsidRPr="00CD204A" w:rsidRDefault="00CD204A" w:rsidP="00436216">
      <w:pPr>
        <w:numPr>
          <w:ilvl w:val="0"/>
          <w:numId w:val="1"/>
        </w:numPr>
        <w:spacing w:after="0" w:line="240" w:lineRule="auto"/>
        <w:ind w:left="1080" w:right="360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CD204A">
        <w:rPr>
          <w:rFonts w:ascii="Lato" w:eastAsia="Times New Roman" w:hAnsi="Lato" w:cs="Times New Roman"/>
          <w:sz w:val="24"/>
          <w:szCs w:val="24"/>
          <w:lang w:eastAsia="pl-PL"/>
        </w:rPr>
        <w:t>bywa drażliwe, zamknięte w sobie, ma zmienne nastroje</w:t>
      </w:r>
    </w:p>
    <w:p w14:paraId="1EFE7E15" w14:textId="3DB65907" w:rsidR="00CD204A" w:rsidRPr="00CD204A" w:rsidRDefault="00CD204A" w:rsidP="00436216">
      <w:pPr>
        <w:spacing w:after="24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CD204A">
        <w:rPr>
          <w:rFonts w:ascii="Lato" w:eastAsia="Times New Roman" w:hAnsi="Lato" w:cs="Times New Roman"/>
          <w:sz w:val="24"/>
          <w:szCs w:val="24"/>
          <w:lang w:eastAsia="pl-PL"/>
        </w:rPr>
        <w:t xml:space="preserve">skorzystaj z 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>pomocy specjalisty</w:t>
      </w:r>
      <w:r w:rsidR="0016026F">
        <w:rPr>
          <w:rFonts w:ascii="Lato" w:eastAsia="Times New Roman" w:hAnsi="Lato" w:cs="Times New Roman"/>
          <w:sz w:val="24"/>
          <w:szCs w:val="24"/>
          <w:lang w:eastAsia="pl-PL"/>
        </w:rPr>
        <w:t xml:space="preserve"> ds. profilaktyki uzależnień.</w:t>
      </w:r>
    </w:p>
    <w:p w14:paraId="09466DCA" w14:textId="77777777" w:rsidR="00CD204A" w:rsidRPr="00CD204A" w:rsidRDefault="00CD204A" w:rsidP="00436216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CD204A">
        <w:rPr>
          <w:rFonts w:ascii="Lato" w:eastAsia="Times New Roman" w:hAnsi="Lato" w:cs="Times New Roman"/>
          <w:sz w:val="24"/>
          <w:szCs w:val="24"/>
          <w:lang w:eastAsia="pl-PL"/>
        </w:rPr>
        <w:t>DLA KOGO?</w:t>
      </w:r>
    </w:p>
    <w:p w14:paraId="6DEE8D36" w14:textId="21737B3A" w:rsidR="00CD204A" w:rsidRPr="00CD204A" w:rsidRDefault="00CD204A" w:rsidP="00436216">
      <w:pPr>
        <w:spacing w:after="24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CD204A">
        <w:rPr>
          <w:rFonts w:ascii="Lato" w:eastAsia="Times New Roman" w:hAnsi="Lato" w:cs="Times New Roman"/>
          <w:sz w:val="24"/>
          <w:szCs w:val="24"/>
          <w:lang w:eastAsia="pl-PL"/>
        </w:rPr>
        <w:t>Konsultacje skierowane są do dzieci w wieku od 13 do 15 r.ż.</w:t>
      </w:r>
      <w:r w:rsidR="0016026F">
        <w:rPr>
          <w:rFonts w:ascii="Lato" w:eastAsia="Times New Roman" w:hAnsi="Lato" w:cs="Times New Roman"/>
          <w:sz w:val="24"/>
          <w:szCs w:val="24"/>
          <w:lang w:eastAsia="pl-PL"/>
        </w:rPr>
        <w:t xml:space="preserve"> oraz ich </w:t>
      </w:r>
      <w:r w:rsidR="0016026F" w:rsidRPr="00CD204A">
        <w:rPr>
          <w:rFonts w:ascii="Lato" w:eastAsia="Times New Roman" w:hAnsi="Lato" w:cs="Times New Roman"/>
          <w:sz w:val="24"/>
          <w:szCs w:val="24"/>
          <w:lang w:eastAsia="pl-PL"/>
        </w:rPr>
        <w:t>rodziców/opiekunów</w:t>
      </w:r>
      <w:r w:rsidR="0016026F">
        <w:rPr>
          <w:rFonts w:ascii="Lato" w:eastAsia="Times New Roman" w:hAnsi="Lato" w:cs="Times New Roman"/>
          <w:sz w:val="24"/>
          <w:szCs w:val="24"/>
          <w:lang w:eastAsia="pl-PL"/>
        </w:rPr>
        <w:t>.</w:t>
      </w:r>
    </w:p>
    <w:p w14:paraId="73AC3E9C" w14:textId="7CE0C105" w:rsidR="00CD204A" w:rsidRPr="00CD204A" w:rsidRDefault="00CD204A" w:rsidP="00436216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CD204A">
        <w:rPr>
          <w:rFonts w:ascii="Lato" w:eastAsia="Times New Roman" w:hAnsi="Lato" w:cs="Times New Roman"/>
          <w:sz w:val="24"/>
          <w:szCs w:val="24"/>
          <w:lang w:eastAsia="pl-PL"/>
        </w:rPr>
        <w:t>CO DOSTAN</w:t>
      </w:r>
      <w:r w:rsidR="00436216">
        <w:rPr>
          <w:rFonts w:ascii="Lato" w:eastAsia="Times New Roman" w:hAnsi="Lato" w:cs="Times New Roman"/>
          <w:sz w:val="24"/>
          <w:szCs w:val="24"/>
          <w:lang w:eastAsia="pl-PL"/>
        </w:rPr>
        <w:t>IESZ</w:t>
      </w:r>
      <w:r w:rsidRPr="00CD204A">
        <w:rPr>
          <w:rFonts w:ascii="Lato" w:eastAsia="Times New Roman" w:hAnsi="Lato" w:cs="Times New Roman"/>
          <w:sz w:val="24"/>
          <w:szCs w:val="24"/>
          <w:lang w:eastAsia="pl-PL"/>
        </w:rPr>
        <w:t>?</w:t>
      </w:r>
    </w:p>
    <w:p w14:paraId="31EAD963" w14:textId="77777777" w:rsidR="00CD204A" w:rsidRPr="00CD204A" w:rsidRDefault="00CD204A" w:rsidP="00436216">
      <w:pPr>
        <w:spacing w:after="24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CD204A">
        <w:rPr>
          <w:rFonts w:ascii="Lato" w:eastAsia="Times New Roman" w:hAnsi="Lato" w:cs="Times New Roman"/>
          <w:sz w:val="24"/>
          <w:szCs w:val="24"/>
          <w:lang w:eastAsia="pl-PL"/>
        </w:rPr>
        <w:t>4 nieodpłatne konsultacje ze specjalistą, w tym:</w:t>
      </w:r>
    </w:p>
    <w:p w14:paraId="40B3DF34" w14:textId="1208702B" w:rsidR="00811F77" w:rsidRDefault="00CD204A" w:rsidP="00436216">
      <w:pPr>
        <w:numPr>
          <w:ilvl w:val="0"/>
          <w:numId w:val="2"/>
        </w:numPr>
        <w:spacing w:after="0" w:line="240" w:lineRule="auto"/>
        <w:ind w:left="1080" w:right="360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CD204A">
        <w:rPr>
          <w:rFonts w:ascii="Lato" w:eastAsia="Times New Roman" w:hAnsi="Lato" w:cs="Times New Roman"/>
          <w:sz w:val="24"/>
          <w:szCs w:val="24"/>
          <w:lang w:eastAsia="pl-PL"/>
        </w:rPr>
        <w:t>wstępna diagnoza dotyczącą problemu</w:t>
      </w:r>
      <w:r w:rsidR="00811F77">
        <w:rPr>
          <w:rFonts w:ascii="Lato" w:eastAsia="Times New Roman" w:hAnsi="Lato" w:cs="Times New Roman"/>
          <w:sz w:val="24"/>
          <w:szCs w:val="24"/>
          <w:lang w:eastAsia="pl-PL"/>
        </w:rPr>
        <w:t xml:space="preserve">, </w:t>
      </w:r>
    </w:p>
    <w:p w14:paraId="68C3D7CB" w14:textId="6472E2BC" w:rsidR="005C2799" w:rsidRDefault="005C2799" w:rsidP="00436216">
      <w:pPr>
        <w:numPr>
          <w:ilvl w:val="0"/>
          <w:numId w:val="2"/>
        </w:numPr>
        <w:spacing w:after="0" w:line="240" w:lineRule="auto"/>
        <w:ind w:left="1080" w:right="360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sz w:val="24"/>
          <w:szCs w:val="24"/>
          <w:lang w:eastAsia="pl-PL"/>
        </w:rPr>
        <w:t>wsparcie w poszukiwaniu i wdrażaniu rozwiązań,</w:t>
      </w:r>
    </w:p>
    <w:p w14:paraId="70853018" w14:textId="4D0805AF" w:rsidR="00811F77" w:rsidRDefault="00811F77" w:rsidP="00436216">
      <w:pPr>
        <w:numPr>
          <w:ilvl w:val="0"/>
          <w:numId w:val="2"/>
        </w:numPr>
        <w:spacing w:after="0" w:line="240" w:lineRule="auto"/>
        <w:ind w:left="1080" w:right="360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rekomendacje do dalszego postępowania, </w:t>
      </w:r>
    </w:p>
    <w:p w14:paraId="60C4DA58" w14:textId="77777777" w:rsidR="00811F77" w:rsidRDefault="00811F77" w:rsidP="00436216">
      <w:pPr>
        <w:numPr>
          <w:ilvl w:val="0"/>
          <w:numId w:val="2"/>
        </w:numPr>
        <w:spacing w:after="0" w:line="240" w:lineRule="auto"/>
        <w:ind w:left="1080" w:right="360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indywidualne podejście, </w:t>
      </w:r>
    </w:p>
    <w:p w14:paraId="19A28867" w14:textId="0BB41D6A" w:rsidR="00CD204A" w:rsidRDefault="00811F77" w:rsidP="00436216">
      <w:pPr>
        <w:numPr>
          <w:ilvl w:val="0"/>
          <w:numId w:val="2"/>
        </w:numPr>
        <w:spacing w:after="0" w:line="240" w:lineRule="auto"/>
        <w:ind w:left="1080" w:right="360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sz w:val="24"/>
          <w:szCs w:val="24"/>
          <w:lang w:eastAsia="pl-PL"/>
        </w:rPr>
        <w:t>rozpoznanie zasobów u dziecka pomocnych w sytuacjach problemowych</w:t>
      </w:r>
    </w:p>
    <w:p w14:paraId="0240FBCC" w14:textId="76A347FA" w:rsidR="005C2799" w:rsidRDefault="005C2799" w:rsidP="00436216">
      <w:pPr>
        <w:numPr>
          <w:ilvl w:val="0"/>
          <w:numId w:val="2"/>
        </w:numPr>
        <w:spacing w:after="0" w:line="240" w:lineRule="auto"/>
        <w:ind w:left="1080" w:right="360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sz w:val="24"/>
          <w:szCs w:val="24"/>
          <w:lang w:eastAsia="pl-PL"/>
        </w:rPr>
        <w:t>program oparty o naukowe podstawy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>.</w:t>
      </w:r>
    </w:p>
    <w:p w14:paraId="17D93132" w14:textId="77777777" w:rsidR="005C2799" w:rsidRDefault="005C2799" w:rsidP="00436216">
      <w:pPr>
        <w:spacing w:after="0" w:line="240" w:lineRule="auto"/>
        <w:ind w:left="1080" w:right="360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76DEA121" w14:textId="77777777" w:rsidR="0016026F" w:rsidRDefault="0016026F" w:rsidP="00436216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13311EFC" w14:textId="45876947" w:rsidR="00CD204A" w:rsidRPr="00CD204A" w:rsidRDefault="00CD204A" w:rsidP="00436216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CD204A">
        <w:rPr>
          <w:rFonts w:ascii="Lato" w:eastAsia="Times New Roman" w:hAnsi="Lato" w:cs="Times New Roman"/>
          <w:sz w:val="24"/>
          <w:szCs w:val="24"/>
          <w:lang w:eastAsia="pl-PL"/>
        </w:rPr>
        <w:t>JAK SIĘ ZAPISAĆ?</w:t>
      </w:r>
    </w:p>
    <w:p w14:paraId="5E7E5F92" w14:textId="7C8D14DD" w:rsidR="00CD204A" w:rsidRPr="00CD204A" w:rsidRDefault="00CD204A" w:rsidP="00436216">
      <w:pPr>
        <w:spacing w:after="24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CD204A">
        <w:rPr>
          <w:rFonts w:ascii="Lato" w:eastAsia="Times New Roman" w:hAnsi="Lato" w:cs="Times New Roman"/>
          <w:sz w:val="24"/>
          <w:szCs w:val="24"/>
          <w:lang w:eastAsia="pl-PL"/>
        </w:rPr>
        <w:t>Rejestracja telefoniczna od poniedziałku do piątku, w godzinach od 8:00 do 13:00, pod numerem telefonu: +48 518 014</w:t>
      </w:r>
      <w:r w:rsidRPr="00CD204A">
        <w:rPr>
          <w:rFonts w:ascii="Lato" w:eastAsia="Times New Roman" w:hAnsi="Lato" w:cs="Times New Roman"/>
          <w:sz w:val="24"/>
          <w:szCs w:val="24"/>
          <w:lang w:eastAsia="pl-PL"/>
        </w:rPr>
        <w:t> </w:t>
      </w:r>
      <w:r w:rsidRPr="00CD204A">
        <w:rPr>
          <w:rFonts w:ascii="Lato" w:eastAsia="Times New Roman" w:hAnsi="Lato" w:cs="Times New Roman"/>
          <w:sz w:val="24"/>
          <w:szCs w:val="24"/>
          <w:lang w:eastAsia="pl-PL"/>
        </w:rPr>
        <w:t>959</w:t>
      </w:r>
    </w:p>
    <w:p w14:paraId="6C740E40" w14:textId="77777777" w:rsidR="00747E17" w:rsidRPr="00CD204A" w:rsidRDefault="00436216" w:rsidP="00436216">
      <w:pPr>
        <w:jc w:val="both"/>
      </w:pPr>
    </w:p>
    <w:sectPr w:rsidR="00747E17" w:rsidRPr="00CD20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B358A"/>
    <w:multiLevelType w:val="multilevel"/>
    <w:tmpl w:val="4170D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646322"/>
    <w:multiLevelType w:val="multilevel"/>
    <w:tmpl w:val="AA08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04A"/>
    <w:rsid w:val="0016026F"/>
    <w:rsid w:val="00412EAA"/>
    <w:rsid w:val="00436216"/>
    <w:rsid w:val="005C2799"/>
    <w:rsid w:val="00803A2F"/>
    <w:rsid w:val="00811F77"/>
    <w:rsid w:val="00B02077"/>
    <w:rsid w:val="00B12312"/>
    <w:rsid w:val="00CD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AB2A7"/>
  <w15:chartTrackingRefBased/>
  <w15:docId w15:val="{EFB8910F-3BD9-42F9-940B-5E9F6124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D2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as-inline-color">
    <w:name w:val="has-inline-color"/>
    <w:basedOn w:val="Domylnaczcionkaakapitu"/>
    <w:rsid w:val="00CD204A"/>
  </w:style>
  <w:style w:type="character" w:styleId="Pogrubienie">
    <w:name w:val="Strong"/>
    <w:basedOn w:val="Domylnaczcionkaakapitu"/>
    <w:uiPriority w:val="22"/>
    <w:qFormat/>
    <w:rsid w:val="00CD20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9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Woźna</dc:creator>
  <cp:keywords/>
  <dc:description/>
  <cp:lastModifiedBy>Małgorzata Woźna</cp:lastModifiedBy>
  <cp:revision>1</cp:revision>
  <dcterms:created xsi:type="dcterms:W3CDTF">2021-11-08T10:47:00Z</dcterms:created>
  <dcterms:modified xsi:type="dcterms:W3CDTF">2021-11-08T12:04:00Z</dcterms:modified>
</cp:coreProperties>
</file>